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C3641" w14:textId="71C711C0" w:rsidR="00390206" w:rsidRDefault="00A4545F" w:rsidP="00390206">
      <w:pPr>
        <w:spacing w:after="0" w:line="240" w:lineRule="auto"/>
        <w:rPr>
          <w:b/>
        </w:rPr>
      </w:pPr>
      <w:r>
        <w:rPr>
          <w:b/>
          <w:noProof/>
          <w:lang w:eastAsia="fr-FR"/>
        </w:rPr>
        <w:pict w14:anchorId="3222CD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i1025" type="#_x0000_t75" alt="" style="width:135.65pt;height:100.3pt;visibility:visible;mso-width-percent:0;mso-height-percent:0;mso-width-percent:0;mso-height-percent:0">
            <v:imagedata r:id="rId5" o:title=""/>
          </v:shape>
        </w:pict>
      </w:r>
      <w:r w:rsidR="004A5FBE">
        <w:rPr>
          <w:b/>
        </w:rPr>
        <w:t xml:space="preserve">        </w:t>
      </w:r>
      <w:r w:rsidR="00F5607F">
        <w:rPr>
          <w:b/>
        </w:rPr>
        <w:t xml:space="preserve">  </w:t>
      </w:r>
      <w:r w:rsidR="004A5FBE">
        <w:rPr>
          <w:b/>
          <w:sz w:val="40"/>
          <w:szCs w:val="40"/>
        </w:rPr>
        <w:t>Règlement de fonctionnement</w:t>
      </w:r>
    </w:p>
    <w:p w14:paraId="7D00EA08" w14:textId="77777777" w:rsidR="00390206" w:rsidRPr="00390206" w:rsidRDefault="00390206" w:rsidP="00390206">
      <w:pPr>
        <w:spacing w:after="0" w:line="240" w:lineRule="auto"/>
        <w:rPr>
          <w:b/>
        </w:rPr>
      </w:pPr>
    </w:p>
    <w:p w14:paraId="37416BF9" w14:textId="65831B9C" w:rsidR="004A5FBE" w:rsidRDefault="00390206" w:rsidP="004A5FB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F5607F">
        <w:rPr>
          <w:b/>
          <w:sz w:val="28"/>
          <w:szCs w:val="28"/>
        </w:rPr>
        <w:t xml:space="preserve">   MAM L’ILE AUX ENFANTS</w:t>
      </w:r>
    </w:p>
    <w:p w14:paraId="63D7FB6F" w14:textId="77777777" w:rsidR="004A5FBE" w:rsidRPr="004A5FBE" w:rsidRDefault="004A5FBE" w:rsidP="004A5FBE">
      <w:pPr>
        <w:spacing w:after="0" w:line="240" w:lineRule="auto"/>
        <w:rPr>
          <w:b/>
          <w:sz w:val="28"/>
          <w:szCs w:val="28"/>
          <w:u w:val="single"/>
        </w:rPr>
      </w:pPr>
      <w:r w:rsidRPr="004A5FBE">
        <w:rPr>
          <w:b/>
          <w:sz w:val="28"/>
          <w:szCs w:val="28"/>
          <w:u w:val="single"/>
        </w:rPr>
        <w:t>Présentation de la structure :</w:t>
      </w:r>
    </w:p>
    <w:p w14:paraId="6FD5B234" w14:textId="77777777" w:rsidR="004A5FBE" w:rsidRDefault="004A5FBE" w:rsidP="007B2E6B">
      <w:pPr>
        <w:spacing w:after="0" w:line="240" w:lineRule="auto"/>
        <w:jc w:val="center"/>
        <w:rPr>
          <w:b/>
          <w:sz w:val="28"/>
          <w:szCs w:val="28"/>
        </w:rPr>
      </w:pPr>
    </w:p>
    <w:p w14:paraId="74226FC5" w14:textId="77777777" w:rsidR="00F5607F" w:rsidRPr="004A5FBE" w:rsidRDefault="00F5607F" w:rsidP="00CC2642">
      <w:pPr>
        <w:spacing w:after="0" w:line="240" w:lineRule="auto"/>
      </w:pPr>
      <w:r w:rsidRPr="004A5FBE">
        <w:t xml:space="preserve">MAM L’Ile Aux Enfants </w:t>
      </w:r>
    </w:p>
    <w:p w14:paraId="6826D492" w14:textId="77777777" w:rsidR="00F5607F" w:rsidRPr="004A5FBE" w:rsidRDefault="00F5607F" w:rsidP="00CC2642">
      <w:pPr>
        <w:spacing w:after="0" w:line="240" w:lineRule="auto"/>
      </w:pPr>
      <w:r w:rsidRPr="004A5FBE">
        <w:t>45 rue Prise d’Eau</w:t>
      </w:r>
    </w:p>
    <w:p w14:paraId="34B5D68E" w14:textId="77777777" w:rsidR="00F5607F" w:rsidRPr="004A5FBE" w:rsidRDefault="00F5607F" w:rsidP="00CC2642">
      <w:pPr>
        <w:spacing w:after="0" w:line="240" w:lineRule="auto"/>
      </w:pPr>
      <w:r w:rsidRPr="004A5FBE">
        <w:t>85500 LES HERBIERS</w:t>
      </w:r>
    </w:p>
    <w:p w14:paraId="3EF4E68B" w14:textId="77777777" w:rsidR="00F5607F" w:rsidRPr="004A5FBE" w:rsidRDefault="00F5607F" w:rsidP="00CC2642">
      <w:pPr>
        <w:spacing w:after="0" w:line="240" w:lineRule="auto"/>
      </w:pPr>
      <w:r w:rsidRPr="004A5FBE">
        <w:t>Association loi du 1</w:t>
      </w:r>
      <w:r w:rsidRPr="004A5FBE">
        <w:rPr>
          <w:vertAlign w:val="superscript"/>
        </w:rPr>
        <w:t>er</w:t>
      </w:r>
      <w:r w:rsidRPr="004A5FBE">
        <w:t xml:space="preserve"> Juillet 1901.</w:t>
      </w:r>
    </w:p>
    <w:p w14:paraId="543D3DFC" w14:textId="77777777" w:rsidR="00F5607F" w:rsidRDefault="00F5607F" w:rsidP="00CC2642">
      <w:pPr>
        <w:spacing w:after="0" w:line="240" w:lineRule="auto"/>
        <w:rPr>
          <w:b/>
        </w:rPr>
      </w:pPr>
    </w:p>
    <w:p w14:paraId="4C7FBE12" w14:textId="77777777" w:rsidR="00F5607F" w:rsidRDefault="004A5FBE" w:rsidP="00CC2642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Présentation de l’équipe</w:t>
      </w:r>
    </w:p>
    <w:p w14:paraId="5BAB83FE" w14:textId="77777777" w:rsidR="00F5607F" w:rsidRDefault="00F5607F" w:rsidP="00CC2642">
      <w:pPr>
        <w:spacing w:after="0" w:line="240" w:lineRule="auto"/>
        <w:rPr>
          <w:b/>
          <w:u w:val="single"/>
        </w:rPr>
      </w:pPr>
    </w:p>
    <w:p w14:paraId="5DF37DBD" w14:textId="77777777" w:rsidR="00F5607F" w:rsidRDefault="00F5607F" w:rsidP="00CC2642">
      <w:pPr>
        <w:spacing w:after="0" w:line="240" w:lineRule="auto"/>
      </w:pPr>
      <w:r>
        <w:tab/>
        <w:t>Mme BLANCHARD Claudie</w:t>
      </w:r>
      <w:r>
        <w:tab/>
      </w:r>
      <w:r>
        <w:tab/>
        <w:t>tél : 06 61 47 40 89</w:t>
      </w:r>
    </w:p>
    <w:p w14:paraId="612BAD06" w14:textId="07EA10D6" w:rsidR="00F5607F" w:rsidRDefault="00E546B4" w:rsidP="00CC2642">
      <w:pPr>
        <w:spacing w:after="0" w:line="240" w:lineRule="auto"/>
      </w:pPr>
      <w:r>
        <w:tab/>
        <w:t xml:space="preserve">Mme </w:t>
      </w:r>
      <w:r w:rsidR="00304BBE">
        <w:t xml:space="preserve">Lamy Sandra </w:t>
      </w:r>
      <w:r>
        <w:tab/>
      </w:r>
      <w:r>
        <w:tab/>
      </w:r>
      <w:r>
        <w:tab/>
        <w:t xml:space="preserve">tél : 06 </w:t>
      </w:r>
      <w:r w:rsidR="00304BBE">
        <w:t>28 19 72 17</w:t>
      </w:r>
    </w:p>
    <w:p w14:paraId="6399B890" w14:textId="399494FE" w:rsidR="00596934" w:rsidRDefault="00336936" w:rsidP="00CC2642">
      <w:pPr>
        <w:spacing w:after="0" w:line="240" w:lineRule="auto"/>
      </w:pPr>
      <w:r>
        <w:tab/>
        <w:t>Mme TOURNET</w:t>
      </w:r>
      <w:r w:rsidR="00596934">
        <w:t xml:space="preserve"> Virginie </w:t>
      </w:r>
      <w:r w:rsidR="00596934">
        <w:tab/>
      </w:r>
      <w:r w:rsidR="00596934">
        <w:tab/>
        <w:t>tél : 06 45 04 93 41</w:t>
      </w:r>
    </w:p>
    <w:p w14:paraId="1424B768" w14:textId="12A6F0BB" w:rsidR="00304BBE" w:rsidRDefault="00304BBE" w:rsidP="00CC2642">
      <w:pPr>
        <w:spacing w:after="0" w:line="240" w:lineRule="auto"/>
      </w:pPr>
      <w:r>
        <w:t xml:space="preserve">              Mme MARCHENAY Julie                            tél : 06 44 14 98 69</w:t>
      </w:r>
    </w:p>
    <w:p w14:paraId="1B4A500B" w14:textId="77777777" w:rsidR="00F5607F" w:rsidRDefault="00F5607F" w:rsidP="00CC2642">
      <w:pPr>
        <w:spacing w:after="0" w:line="240" w:lineRule="auto"/>
      </w:pPr>
      <w:r>
        <w:tab/>
      </w:r>
    </w:p>
    <w:p w14:paraId="0CED86C6" w14:textId="77777777" w:rsidR="00F5607F" w:rsidRDefault="00F5607F" w:rsidP="00CC2642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Horaires et jours d’ouverture</w:t>
      </w:r>
    </w:p>
    <w:p w14:paraId="0F580611" w14:textId="77777777" w:rsidR="00F5607F" w:rsidRDefault="00F5607F" w:rsidP="00CC2642">
      <w:pPr>
        <w:spacing w:after="0" w:line="240" w:lineRule="auto"/>
        <w:rPr>
          <w:b/>
          <w:u w:val="single"/>
        </w:rPr>
      </w:pPr>
    </w:p>
    <w:p w14:paraId="3EED6D21" w14:textId="77777777" w:rsidR="00F5607F" w:rsidRDefault="00F5607F" w:rsidP="00CC2642">
      <w:pPr>
        <w:spacing w:after="0" w:line="240" w:lineRule="auto"/>
      </w:pPr>
      <w:r>
        <w:tab/>
        <w:t xml:space="preserve">Du Lundi au Vendredi de 7 h 30 à 19h 30 </w:t>
      </w:r>
      <w:bookmarkStart w:id="0" w:name="_GoBack"/>
      <w:bookmarkEnd w:id="0"/>
    </w:p>
    <w:p w14:paraId="3580523F" w14:textId="77777777" w:rsidR="00F5607F" w:rsidRDefault="00F5607F" w:rsidP="00CC2642">
      <w:pPr>
        <w:spacing w:after="0" w:line="240" w:lineRule="auto"/>
      </w:pPr>
      <w:r>
        <w:tab/>
        <w:t>(Ces horaires ne sont pas fixes et peuvent être modifiés en fonction des contrats)</w:t>
      </w:r>
    </w:p>
    <w:p w14:paraId="16E00AC3" w14:textId="77777777" w:rsidR="00F5607F" w:rsidRDefault="00F5607F" w:rsidP="00CC2642">
      <w:pPr>
        <w:spacing w:after="0" w:line="240" w:lineRule="auto"/>
      </w:pPr>
      <w:r>
        <w:t xml:space="preserve"> </w:t>
      </w:r>
      <w:r w:rsidR="00336936">
        <w:tab/>
      </w:r>
      <w:r>
        <w:t>Et le Samedi suivant la demande.</w:t>
      </w:r>
      <w:r w:rsidR="004A5FBE">
        <w:t xml:space="preserve"> </w:t>
      </w:r>
    </w:p>
    <w:p w14:paraId="2C09A672" w14:textId="77777777" w:rsidR="004A5FBE" w:rsidRDefault="004A5FBE" w:rsidP="00CC2642">
      <w:pPr>
        <w:spacing w:after="0" w:line="240" w:lineRule="auto"/>
      </w:pPr>
      <w:r>
        <w:t xml:space="preserve">              Fermé les jours fériés </w:t>
      </w:r>
    </w:p>
    <w:p w14:paraId="09432175" w14:textId="77777777" w:rsidR="004A5FBE" w:rsidRDefault="004A5FBE" w:rsidP="00CC2642">
      <w:pPr>
        <w:spacing w:after="0" w:line="240" w:lineRule="auto"/>
      </w:pPr>
    </w:p>
    <w:p w14:paraId="6F674843" w14:textId="77777777" w:rsidR="00F5607F" w:rsidRPr="004A5FBE" w:rsidRDefault="00F5607F" w:rsidP="00CC2642">
      <w:pPr>
        <w:spacing w:after="0" w:line="240" w:lineRule="auto"/>
        <w:rPr>
          <w:u w:val="single"/>
        </w:rPr>
      </w:pPr>
      <w:r w:rsidRPr="004A5FBE">
        <w:rPr>
          <w:b/>
          <w:u w:val="single"/>
        </w:rPr>
        <w:t>Période de fermeture</w:t>
      </w:r>
      <w:r w:rsidRPr="004A5FBE">
        <w:rPr>
          <w:u w:val="single"/>
        </w:rPr>
        <w:t> :</w:t>
      </w:r>
    </w:p>
    <w:p w14:paraId="684C2C79" w14:textId="77777777" w:rsidR="004A5FBE" w:rsidRDefault="004A5FBE" w:rsidP="00CC2642">
      <w:pPr>
        <w:spacing w:after="0" w:line="240" w:lineRule="auto"/>
      </w:pPr>
      <w:r>
        <w:t xml:space="preserve">   </w:t>
      </w:r>
    </w:p>
    <w:p w14:paraId="4D52FACB" w14:textId="77777777" w:rsidR="004A5FBE" w:rsidRDefault="004A5FBE" w:rsidP="00CC2642">
      <w:pPr>
        <w:spacing w:after="0" w:line="240" w:lineRule="auto"/>
      </w:pPr>
      <w:r>
        <w:t xml:space="preserve">                 Chaque Assistante Maternelle dispose de 5 semaines de congés annuels.</w:t>
      </w:r>
    </w:p>
    <w:p w14:paraId="036C199D" w14:textId="77777777" w:rsidR="004A5FBE" w:rsidRDefault="004A5FBE" w:rsidP="00CC2642">
      <w:pPr>
        <w:spacing w:after="0" w:line="240" w:lineRule="auto"/>
      </w:pPr>
      <w:r>
        <w:tab/>
        <w:t xml:space="preserve">   La MAM sera fermée la dernière semaine de décembre pour les quatre semaines restantes </w:t>
      </w:r>
    </w:p>
    <w:p w14:paraId="651F43AC" w14:textId="77777777" w:rsidR="004A5FBE" w:rsidRDefault="004A5FBE" w:rsidP="00CC2642">
      <w:pPr>
        <w:spacing w:after="0" w:line="240" w:lineRule="auto"/>
      </w:pPr>
      <w:r>
        <w:t xml:space="preserve">                 Chaque Assistante Maternelle les prend à sa convenance. Les dates seront transmises</w:t>
      </w:r>
    </w:p>
    <w:p w14:paraId="7B73FAB1" w14:textId="01BC8BE4" w:rsidR="004A5FBE" w:rsidRDefault="004A5FBE" w:rsidP="00CC2642">
      <w:pPr>
        <w:spacing w:after="0" w:line="240" w:lineRule="auto"/>
      </w:pPr>
      <w:r>
        <w:t xml:space="preserve">                 au plus tard le 1</w:t>
      </w:r>
      <w:r w:rsidRPr="004A5FBE">
        <w:rPr>
          <w:vertAlign w:val="superscript"/>
        </w:rPr>
        <w:t>er</w:t>
      </w:r>
      <w:r>
        <w:t xml:space="preserve"> Février de chaque année. </w:t>
      </w:r>
    </w:p>
    <w:p w14:paraId="2B655702" w14:textId="77777777" w:rsidR="004A5FBE" w:rsidRDefault="004A5FBE" w:rsidP="00CC2642">
      <w:pPr>
        <w:spacing w:after="0" w:line="240" w:lineRule="auto"/>
      </w:pPr>
      <w:r>
        <w:t xml:space="preserve"> </w:t>
      </w:r>
    </w:p>
    <w:p w14:paraId="394F6C4A" w14:textId="77777777" w:rsidR="00390206" w:rsidRDefault="00390206" w:rsidP="00CC2642">
      <w:pPr>
        <w:spacing w:after="0" w:line="240" w:lineRule="auto"/>
      </w:pPr>
    </w:p>
    <w:p w14:paraId="69C7A132" w14:textId="77777777" w:rsidR="00F5607F" w:rsidRPr="008153CD" w:rsidRDefault="008153CD" w:rsidP="00CC264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Condition d’accueil :</w:t>
      </w:r>
    </w:p>
    <w:p w14:paraId="2A7FE138" w14:textId="77777777" w:rsidR="00F5607F" w:rsidRDefault="00F5607F" w:rsidP="00CC2642">
      <w:pPr>
        <w:spacing w:after="0" w:line="240" w:lineRule="auto"/>
      </w:pPr>
    </w:p>
    <w:p w14:paraId="06EFE3F5" w14:textId="77777777" w:rsidR="00F5607F" w:rsidRDefault="00F5607F" w:rsidP="00CC2642">
      <w:pPr>
        <w:spacing w:after="0" w:line="240" w:lineRule="auto"/>
      </w:pPr>
      <w:r>
        <w:t>La MAM L’Ile aux Enfants s’adresse aux familles ayant des enfants de 2 mois à 6 ans.</w:t>
      </w:r>
    </w:p>
    <w:p w14:paraId="3C08F3D6" w14:textId="77777777" w:rsidR="00F5607F" w:rsidRDefault="00F5607F" w:rsidP="00CC2642">
      <w:pPr>
        <w:spacing w:after="0" w:line="240" w:lineRule="auto"/>
      </w:pPr>
      <w:r>
        <w:t>Scolaire jusqu’à 6 ans.</w:t>
      </w:r>
    </w:p>
    <w:p w14:paraId="3E7F3DAC" w14:textId="77777777" w:rsidR="008153CD" w:rsidRDefault="008153CD" w:rsidP="00CC2642">
      <w:pPr>
        <w:spacing w:after="0" w:line="240" w:lineRule="auto"/>
      </w:pPr>
      <w:r>
        <w:t xml:space="preserve">Accueil </w:t>
      </w:r>
      <w:r w:rsidR="00F5607F">
        <w:t>à temps plein ou à temps partiel.</w:t>
      </w:r>
    </w:p>
    <w:p w14:paraId="6B63B9F9" w14:textId="77777777" w:rsidR="00D96ACD" w:rsidRDefault="00D96ACD" w:rsidP="00CC2642">
      <w:pPr>
        <w:spacing w:after="0" w:line="240" w:lineRule="auto"/>
        <w:rPr>
          <w:b/>
          <w:u w:val="single"/>
        </w:rPr>
      </w:pPr>
    </w:p>
    <w:p w14:paraId="6BE55846" w14:textId="58785D6E" w:rsidR="00C126C9" w:rsidRDefault="00F5607F" w:rsidP="00CC2642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Modalités d’admission des enfants</w:t>
      </w:r>
      <w:r w:rsidR="00C126C9">
        <w:rPr>
          <w:b/>
          <w:u w:val="single"/>
        </w:rPr>
        <w:t> :</w:t>
      </w:r>
    </w:p>
    <w:p w14:paraId="5E67B65A" w14:textId="68B3636C" w:rsidR="00C126C9" w:rsidRPr="004C0324" w:rsidRDefault="004C0324" w:rsidP="00CC2642">
      <w:pPr>
        <w:spacing w:after="0" w:line="240" w:lineRule="auto"/>
      </w:pPr>
      <w:r>
        <w:t xml:space="preserve"> </w:t>
      </w:r>
    </w:p>
    <w:p w14:paraId="1CA5234C" w14:textId="3CC39EB4" w:rsidR="00C126C9" w:rsidRPr="00C126C9" w:rsidRDefault="00C126C9" w:rsidP="00CC2642">
      <w:pPr>
        <w:spacing w:after="0" w:line="240" w:lineRule="auto"/>
      </w:pPr>
      <w:r>
        <w:t xml:space="preserve">Un </w:t>
      </w:r>
      <w:r w:rsidR="00A12235">
        <w:t>engagement réciproque est signé</w:t>
      </w:r>
      <w:r>
        <w:t xml:space="preserve"> environ 3 mois avant la naissance de l’enfant</w:t>
      </w:r>
    </w:p>
    <w:p w14:paraId="0647E864" w14:textId="7B2F3E59" w:rsidR="00C126C9" w:rsidRPr="00C126C9" w:rsidRDefault="00C126C9" w:rsidP="00CC2642">
      <w:pPr>
        <w:spacing w:after="0" w:line="240" w:lineRule="auto"/>
      </w:pPr>
      <w:r>
        <w:t>Un contrat de travail est signé entre les parents et l’assistante maternelle référente.</w:t>
      </w:r>
    </w:p>
    <w:p w14:paraId="444BF78C" w14:textId="6F0DFA84" w:rsidR="00CB3EE2" w:rsidRDefault="00C126C9" w:rsidP="00C126C9">
      <w:pPr>
        <w:pStyle w:val="Paragraphedeliste"/>
        <w:spacing w:after="0" w:line="240" w:lineRule="auto"/>
        <w:ind w:left="0"/>
      </w:pPr>
      <w:r>
        <w:t xml:space="preserve">Les parents </w:t>
      </w:r>
      <w:r w:rsidR="004C0324">
        <w:t>s’engagent</w:t>
      </w:r>
      <w:r>
        <w:t xml:space="preserve"> à respecter le règlement de fonctionnement.</w:t>
      </w:r>
    </w:p>
    <w:p w14:paraId="730FD152" w14:textId="77777777" w:rsidR="002F2FC2" w:rsidRDefault="002F2FC2" w:rsidP="00C126C9">
      <w:pPr>
        <w:pStyle w:val="Paragraphedeliste"/>
        <w:spacing w:after="0" w:line="240" w:lineRule="auto"/>
        <w:ind w:left="0"/>
      </w:pPr>
    </w:p>
    <w:p w14:paraId="40DE19EB" w14:textId="451DCE07" w:rsidR="002F2FC2" w:rsidRDefault="002F2FC2" w:rsidP="00C126C9">
      <w:pPr>
        <w:pStyle w:val="Paragraphedeliste"/>
        <w:spacing w:after="0" w:line="240" w:lineRule="auto"/>
        <w:ind w:left="0"/>
        <w:rPr>
          <w:b/>
          <w:u w:val="single"/>
        </w:rPr>
      </w:pPr>
      <w:r>
        <w:rPr>
          <w:b/>
          <w:u w:val="single"/>
        </w:rPr>
        <w:t>Période d’adaptation :</w:t>
      </w:r>
    </w:p>
    <w:p w14:paraId="43F122EE" w14:textId="77777777" w:rsidR="00390206" w:rsidRDefault="00390206" w:rsidP="00C126C9">
      <w:pPr>
        <w:pStyle w:val="Paragraphedeliste"/>
        <w:spacing w:after="0" w:line="240" w:lineRule="auto"/>
        <w:ind w:left="0"/>
        <w:rPr>
          <w:b/>
          <w:u w:val="single"/>
        </w:rPr>
      </w:pPr>
    </w:p>
    <w:p w14:paraId="76C30D87" w14:textId="4337DD0D" w:rsidR="002F2FC2" w:rsidRDefault="002F2FC2" w:rsidP="00C126C9">
      <w:pPr>
        <w:pStyle w:val="Paragraphedeliste"/>
        <w:spacing w:after="0" w:line="240" w:lineRule="auto"/>
        <w:ind w:left="0"/>
      </w:pPr>
      <w:r>
        <w:rPr>
          <w:b/>
          <w:u w:val="single"/>
        </w:rPr>
        <w:t xml:space="preserve"> </w:t>
      </w:r>
      <w:r>
        <w:t xml:space="preserve">Il s’agit d’une étape </w:t>
      </w:r>
      <w:r w:rsidR="00390206">
        <w:t>primordiale, car</w:t>
      </w:r>
      <w:r>
        <w:t xml:space="preserve"> </w:t>
      </w:r>
      <w:r w:rsidR="00390206">
        <w:t>elle correspond souvent à la première séparation des parents et de l’enfant.</w:t>
      </w:r>
    </w:p>
    <w:p w14:paraId="37AC454B" w14:textId="77777777" w:rsidR="00A12235" w:rsidRDefault="00390206" w:rsidP="00C126C9">
      <w:pPr>
        <w:pStyle w:val="Paragraphedeliste"/>
        <w:spacing w:after="0" w:line="240" w:lineRule="auto"/>
        <w:ind w:left="0"/>
      </w:pPr>
      <w:r>
        <w:t>La période d’adaptation s’effectue avec l’assistante maternelle référente</w:t>
      </w:r>
      <w:r w:rsidR="00A12235">
        <w:t xml:space="preserve">. </w:t>
      </w:r>
    </w:p>
    <w:p w14:paraId="492200B5" w14:textId="77777777" w:rsidR="00A12235" w:rsidRDefault="00A12235" w:rsidP="00C126C9">
      <w:pPr>
        <w:pStyle w:val="Paragraphedeliste"/>
        <w:spacing w:after="0" w:line="240" w:lineRule="auto"/>
        <w:ind w:left="0"/>
      </w:pPr>
      <w:r>
        <w:t>La durée est variable en fonction des besoins de l’enfant et des parents.</w:t>
      </w:r>
    </w:p>
    <w:p w14:paraId="51282419" w14:textId="4BC20C58" w:rsidR="00390206" w:rsidRPr="002F2FC2" w:rsidRDefault="00A12235" w:rsidP="00C126C9">
      <w:pPr>
        <w:pStyle w:val="Paragraphedeliste"/>
        <w:spacing w:after="0" w:line="240" w:lineRule="auto"/>
        <w:ind w:left="0"/>
      </w:pPr>
      <w:r>
        <w:t xml:space="preserve"> E</w:t>
      </w:r>
      <w:r w:rsidR="00390206">
        <w:t>lle est facturée au tarif horaire.</w:t>
      </w:r>
    </w:p>
    <w:p w14:paraId="5E77CB00" w14:textId="77777777" w:rsidR="00C126C9" w:rsidRDefault="00C126C9" w:rsidP="00C126C9">
      <w:pPr>
        <w:pStyle w:val="Paragraphedeliste"/>
        <w:spacing w:after="0" w:line="240" w:lineRule="auto"/>
        <w:ind w:left="0"/>
      </w:pPr>
    </w:p>
    <w:p w14:paraId="14D5D1F1" w14:textId="77777777" w:rsidR="00390206" w:rsidRDefault="00390206" w:rsidP="00C126C9">
      <w:pPr>
        <w:pStyle w:val="Paragraphedeliste"/>
        <w:spacing w:after="0" w:line="240" w:lineRule="auto"/>
        <w:ind w:left="0"/>
      </w:pPr>
    </w:p>
    <w:p w14:paraId="69E3B6FB" w14:textId="77777777" w:rsidR="00390206" w:rsidRDefault="00390206" w:rsidP="00C126C9">
      <w:pPr>
        <w:pStyle w:val="Paragraphedeliste"/>
        <w:spacing w:after="0" w:line="240" w:lineRule="auto"/>
        <w:ind w:left="0"/>
      </w:pPr>
    </w:p>
    <w:p w14:paraId="5FEFB05F" w14:textId="77777777" w:rsidR="00390206" w:rsidRDefault="00390206" w:rsidP="00C126C9">
      <w:pPr>
        <w:pStyle w:val="Paragraphedeliste"/>
        <w:spacing w:after="0" w:line="240" w:lineRule="auto"/>
        <w:ind w:left="0"/>
      </w:pPr>
    </w:p>
    <w:p w14:paraId="094E09A7" w14:textId="77777777" w:rsidR="00390206" w:rsidRDefault="00390206" w:rsidP="00C126C9">
      <w:pPr>
        <w:pStyle w:val="Paragraphedeliste"/>
        <w:spacing w:after="0" w:line="240" w:lineRule="auto"/>
        <w:ind w:left="0"/>
      </w:pPr>
    </w:p>
    <w:p w14:paraId="11D4F6AE" w14:textId="77777777" w:rsidR="00390206" w:rsidRDefault="00390206" w:rsidP="00C126C9">
      <w:pPr>
        <w:pStyle w:val="Paragraphedeliste"/>
        <w:spacing w:after="0" w:line="240" w:lineRule="auto"/>
        <w:ind w:left="0"/>
      </w:pPr>
    </w:p>
    <w:p w14:paraId="32082EBA" w14:textId="77777777" w:rsidR="00390206" w:rsidRDefault="00390206" w:rsidP="00C126C9">
      <w:pPr>
        <w:pStyle w:val="Paragraphedeliste"/>
        <w:spacing w:after="0" w:line="240" w:lineRule="auto"/>
        <w:ind w:left="0"/>
      </w:pPr>
    </w:p>
    <w:p w14:paraId="7EF57447" w14:textId="77777777" w:rsidR="00390206" w:rsidRDefault="00390206" w:rsidP="00C126C9">
      <w:pPr>
        <w:pStyle w:val="Paragraphedeliste"/>
        <w:spacing w:after="0" w:line="240" w:lineRule="auto"/>
        <w:ind w:left="0"/>
      </w:pPr>
    </w:p>
    <w:p w14:paraId="297AB869" w14:textId="77777777" w:rsidR="00390206" w:rsidRDefault="00390206" w:rsidP="00C126C9">
      <w:pPr>
        <w:pStyle w:val="Paragraphedeliste"/>
        <w:spacing w:after="0" w:line="240" w:lineRule="auto"/>
        <w:ind w:left="0"/>
      </w:pPr>
    </w:p>
    <w:p w14:paraId="64016E48" w14:textId="77777777" w:rsidR="00390206" w:rsidRDefault="00390206" w:rsidP="00C126C9">
      <w:pPr>
        <w:pStyle w:val="Paragraphedeliste"/>
        <w:spacing w:after="0" w:line="240" w:lineRule="auto"/>
        <w:ind w:left="0"/>
      </w:pPr>
    </w:p>
    <w:p w14:paraId="7756702D" w14:textId="77777777" w:rsidR="00D96ACD" w:rsidRDefault="00D96ACD" w:rsidP="00D96ACD">
      <w:pPr>
        <w:pStyle w:val="Paragraphedeliste"/>
        <w:spacing w:after="0" w:line="240" w:lineRule="auto"/>
        <w:ind w:left="0"/>
        <w:rPr>
          <w:b/>
          <w:u w:val="single"/>
        </w:rPr>
      </w:pPr>
      <w:r>
        <w:rPr>
          <w:b/>
          <w:u w:val="single"/>
        </w:rPr>
        <w:t>Maladie :</w:t>
      </w:r>
    </w:p>
    <w:p w14:paraId="4A1A766B" w14:textId="77777777" w:rsidR="00D96ACD" w:rsidRDefault="00D96ACD" w:rsidP="00D96ACD">
      <w:pPr>
        <w:pStyle w:val="Paragraphedeliste"/>
        <w:spacing w:after="0" w:line="240" w:lineRule="auto"/>
        <w:ind w:left="0"/>
        <w:rPr>
          <w:b/>
          <w:u w:val="single"/>
        </w:rPr>
      </w:pPr>
    </w:p>
    <w:p w14:paraId="743DBB50" w14:textId="77777777" w:rsidR="00070777" w:rsidRDefault="00070777" w:rsidP="00D96ACD">
      <w:pPr>
        <w:pStyle w:val="Paragraphedeliste"/>
        <w:spacing w:after="0" w:line="240" w:lineRule="auto"/>
        <w:ind w:left="0"/>
      </w:pPr>
      <w:r>
        <w:t>Les enfants atteints d’une pathologie contagieuse et dont l’état de santé nécessite une surveillance particulière,</w:t>
      </w:r>
    </w:p>
    <w:p w14:paraId="039371CC" w14:textId="22E99131" w:rsidR="00070777" w:rsidRDefault="00070777" w:rsidP="00D96ACD">
      <w:pPr>
        <w:pStyle w:val="Paragraphedeliste"/>
        <w:spacing w:after="0" w:line="240" w:lineRule="auto"/>
        <w:ind w:left="0"/>
      </w:pPr>
      <w:r>
        <w:t>Ne pourront être accueillis à la MAM. La décision est prononcée par le médecin traitant de la famille.</w:t>
      </w:r>
    </w:p>
    <w:p w14:paraId="44FA0F82" w14:textId="77777777" w:rsidR="004C0324" w:rsidRDefault="004C0324" w:rsidP="00D96ACD">
      <w:pPr>
        <w:pStyle w:val="Paragraphedeliste"/>
        <w:spacing w:after="0" w:line="240" w:lineRule="auto"/>
        <w:ind w:left="0"/>
      </w:pPr>
    </w:p>
    <w:p w14:paraId="4A81605F" w14:textId="77777777" w:rsidR="00070777" w:rsidRDefault="00070777" w:rsidP="00D96ACD">
      <w:pPr>
        <w:pStyle w:val="Paragraphedeliste"/>
        <w:spacing w:after="0" w:line="240" w:lineRule="auto"/>
        <w:ind w:left="0"/>
      </w:pPr>
      <w:r>
        <w:t>En cas de maladie bénigne n’entrainant pas d’éviction, l’administration de médicaments est possible à la MAM uniquement si elle est accompagnée d’une prescription médicale avec le nom, la date, la durée du traitement, le poids de l’enfant et la posologie.</w:t>
      </w:r>
    </w:p>
    <w:p w14:paraId="605AFE5E" w14:textId="77777777" w:rsidR="00070777" w:rsidRDefault="00070777" w:rsidP="00D96ACD">
      <w:pPr>
        <w:pStyle w:val="Paragraphedeliste"/>
        <w:spacing w:after="0" w:line="240" w:lineRule="auto"/>
        <w:ind w:left="0"/>
        <w:rPr>
          <w:b/>
        </w:rPr>
      </w:pPr>
      <w:r>
        <w:rPr>
          <w:b/>
        </w:rPr>
        <w:t>Aucun médicament ne sera administré sans ordonnance.</w:t>
      </w:r>
    </w:p>
    <w:p w14:paraId="1DDD3E88" w14:textId="77777777" w:rsidR="00070777" w:rsidRDefault="00070777" w:rsidP="00D96ACD">
      <w:pPr>
        <w:pStyle w:val="Paragraphedeliste"/>
        <w:spacing w:after="0" w:line="240" w:lineRule="auto"/>
        <w:ind w:left="0"/>
        <w:rPr>
          <w:b/>
        </w:rPr>
      </w:pPr>
    </w:p>
    <w:p w14:paraId="4BB4ADD7" w14:textId="77777777" w:rsidR="00070777" w:rsidRDefault="00070777" w:rsidP="00D96ACD">
      <w:pPr>
        <w:pStyle w:val="Paragraphedeliste"/>
        <w:spacing w:after="0" w:line="240" w:lineRule="auto"/>
        <w:ind w:left="0"/>
      </w:pPr>
      <w:r>
        <w:t>Si la maladie survient durant le temp</w:t>
      </w:r>
      <w:r w:rsidR="001C25FF">
        <w:t>s d’accueil, un des parents est prévenu et invité à venir chercher son enfant.</w:t>
      </w:r>
    </w:p>
    <w:p w14:paraId="06D90803" w14:textId="0B3C1EFD" w:rsidR="00F5607F" w:rsidRDefault="00CF4D2D" w:rsidP="00CF4D2D">
      <w:pPr>
        <w:pStyle w:val="Paragraphedeliste"/>
        <w:spacing w:after="0" w:line="240" w:lineRule="auto"/>
        <w:ind w:left="0"/>
      </w:pPr>
      <w:r>
        <w:t>Au moins un des deux parents doit être joignable pendant le temps de présence de l’enfant.</w:t>
      </w:r>
    </w:p>
    <w:p w14:paraId="4F151DA0" w14:textId="77777777" w:rsidR="00F5607F" w:rsidRDefault="00F5607F" w:rsidP="00FC35EF">
      <w:pPr>
        <w:spacing w:after="0" w:line="240" w:lineRule="auto"/>
      </w:pPr>
    </w:p>
    <w:p w14:paraId="781E685A" w14:textId="6C9B37B0" w:rsidR="00F5607F" w:rsidRDefault="00CF4D2D" w:rsidP="00FC35EF">
      <w:pPr>
        <w:spacing w:after="0" w:line="240" w:lineRule="auto"/>
      </w:pPr>
      <w:r>
        <w:rPr>
          <w:b/>
          <w:u w:val="single"/>
        </w:rPr>
        <w:t>Le trousseau :</w:t>
      </w:r>
    </w:p>
    <w:p w14:paraId="41962DBF" w14:textId="77777777" w:rsidR="00F5607F" w:rsidRDefault="00F5607F" w:rsidP="00FC35EF">
      <w:pPr>
        <w:spacing w:after="0" w:line="240" w:lineRule="auto"/>
      </w:pPr>
    </w:p>
    <w:p w14:paraId="3965C557" w14:textId="77777777" w:rsidR="00F5607F" w:rsidRDefault="00F5607F" w:rsidP="00FC35EF">
      <w:pPr>
        <w:spacing w:after="0" w:line="240" w:lineRule="auto"/>
      </w:pPr>
      <w:r>
        <w:t>Une tenue confortable est conseillée pour faciliter l’autonomie de l’enfant.</w:t>
      </w:r>
    </w:p>
    <w:p w14:paraId="76F24937" w14:textId="33872EF4" w:rsidR="00F5607F" w:rsidRDefault="00F5607F" w:rsidP="00FC35EF">
      <w:pPr>
        <w:spacing w:after="0" w:line="240" w:lineRule="auto"/>
        <w:rPr>
          <w:b/>
        </w:rPr>
      </w:pPr>
    </w:p>
    <w:p w14:paraId="47EFC3DB" w14:textId="77777777" w:rsidR="00F5607F" w:rsidRDefault="00F5607F" w:rsidP="00FC35EF">
      <w:pPr>
        <w:spacing w:after="0" w:line="240" w:lineRule="auto"/>
      </w:pPr>
      <w:r>
        <w:rPr>
          <w:b/>
        </w:rPr>
        <w:tab/>
        <w:t xml:space="preserve">. </w:t>
      </w:r>
      <w:r>
        <w:t>Des</w:t>
      </w:r>
      <w:r w:rsidRPr="00BF7F69">
        <w:t xml:space="preserve"> tenue</w:t>
      </w:r>
      <w:r>
        <w:t>s</w:t>
      </w:r>
      <w:r w:rsidRPr="00BF7F69">
        <w:t xml:space="preserve"> de rechange</w:t>
      </w:r>
      <w:r>
        <w:t xml:space="preserve"> (adaptées à la saison),</w:t>
      </w:r>
    </w:p>
    <w:p w14:paraId="3FB938CB" w14:textId="620DECB6" w:rsidR="00F5607F" w:rsidRDefault="007570A1" w:rsidP="00FC35EF">
      <w:pPr>
        <w:spacing w:after="0" w:line="240" w:lineRule="auto"/>
      </w:pPr>
      <w:r>
        <w:tab/>
        <w:t>. Les couches</w:t>
      </w:r>
    </w:p>
    <w:p w14:paraId="3FC49558" w14:textId="77777777" w:rsidR="00F5607F" w:rsidRDefault="007570A1" w:rsidP="00FC35EF">
      <w:pPr>
        <w:spacing w:after="0" w:line="240" w:lineRule="auto"/>
      </w:pPr>
      <w:r>
        <w:tab/>
        <w:t>. Des chaussons</w:t>
      </w:r>
    </w:p>
    <w:p w14:paraId="73A22363" w14:textId="77777777" w:rsidR="00F5607F" w:rsidRDefault="00F5607F" w:rsidP="00FC35EF">
      <w:pPr>
        <w:spacing w:after="0" w:line="240" w:lineRule="auto"/>
      </w:pPr>
      <w:r>
        <w:tab/>
        <w:t xml:space="preserve">. Le Doudou et la </w:t>
      </w:r>
      <w:r w:rsidR="00E44BD3">
        <w:t>tétine qui reste à la MAM</w:t>
      </w:r>
    </w:p>
    <w:p w14:paraId="2E3485AD" w14:textId="104A1D2F" w:rsidR="00F5607F" w:rsidRDefault="00F5607F" w:rsidP="00FC35EF">
      <w:pPr>
        <w:spacing w:after="0" w:line="240" w:lineRule="auto"/>
      </w:pPr>
      <w:r>
        <w:tab/>
      </w:r>
      <w:r w:rsidR="00CF4D2D">
        <w:t>. Les produits pharmaceutiques</w:t>
      </w:r>
      <w:r>
        <w:t xml:space="preserve"> avec l’ordonnance du médecin.</w:t>
      </w:r>
    </w:p>
    <w:p w14:paraId="064E424F" w14:textId="77777777" w:rsidR="00CF4D2D" w:rsidRDefault="00CF4D2D" w:rsidP="00FC35EF">
      <w:pPr>
        <w:spacing w:after="0" w:line="240" w:lineRule="auto"/>
      </w:pPr>
    </w:p>
    <w:p w14:paraId="035286F4" w14:textId="02A006A4" w:rsidR="00CF4D2D" w:rsidRDefault="00CF4D2D" w:rsidP="00FC35EF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L’organisation quotidienne :</w:t>
      </w:r>
    </w:p>
    <w:p w14:paraId="502B749B" w14:textId="77777777" w:rsidR="00CF4D2D" w:rsidRDefault="00CF4D2D" w:rsidP="00FC35EF">
      <w:pPr>
        <w:spacing w:after="0" w:line="240" w:lineRule="auto"/>
        <w:rPr>
          <w:b/>
          <w:sz w:val="28"/>
          <w:szCs w:val="28"/>
          <w:u w:val="single"/>
        </w:rPr>
      </w:pPr>
    </w:p>
    <w:p w14:paraId="2E252C8A" w14:textId="5F3037C6" w:rsidR="00CF4D2D" w:rsidRDefault="00CF4D2D" w:rsidP="00FC35EF">
      <w:pPr>
        <w:spacing w:after="0" w:line="240" w:lineRule="auto"/>
        <w:rPr>
          <w:b/>
          <w:u w:val="single"/>
        </w:rPr>
      </w:pPr>
      <w:r w:rsidRPr="00CF4D2D">
        <w:rPr>
          <w:b/>
          <w:u w:val="single"/>
        </w:rPr>
        <w:t>L’hygiène</w:t>
      </w:r>
    </w:p>
    <w:p w14:paraId="57D89BF7" w14:textId="77777777" w:rsidR="00CF4D2D" w:rsidRDefault="00CF4D2D" w:rsidP="00FC35EF">
      <w:pPr>
        <w:spacing w:after="0" w:line="240" w:lineRule="auto"/>
        <w:rPr>
          <w:b/>
          <w:u w:val="single"/>
        </w:rPr>
      </w:pPr>
    </w:p>
    <w:p w14:paraId="2BE4484B" w14:textId="74423989" w:rsidR="00CF4D2D" w:rsidRPr="00CF4D2D" w:rsidRDefault="00CF4D2D" w:rsidP="00FC35EF">
      <w:pPr>
        <w:spacing w:after="0" w:line="240" w:lineRule="auto"/>
      </w:pPr>
      <w:r>
        <w:t xml:space="preserve">Les </w:t>
      </w:r>
      <w:r w:rsidR="00447FA2">
        <w:t>jouets,</w:t>
      </w:r>
      <w:r>
        <w:t xml:space="preserve"> le linge et le matériel de </w:t>
      </w:r>
      <w:r w:rsidR="00447FA2">
        <w:t>puériculture</w:t>
      </w:r>
      <w:r>
        <w:t xml:space="preserve"> de la MAM </w:t>
      </w:r>
      <w:r w:rsidR="00447FA2">
        <w:t>sont soigneusement et régulièrement</w:t>
      </w:r>
      <w:r w:rsidR="00390206">
        <w:t xml:space="preserve"> nettoyés et désinfectés par les </w:t>
      </w:r>
      <w:r w:rsidR="00447FA2">
        <w:t>assistantes maternelles ainsi que les locaux.</w:t>
      </w:r>
    </w:p>
    <w:p w14:paraId="4B3EFBF3" w14:textId="77777777" w:rsidR="00CF4D2D" w:rsidRDefault="00CF4D2D" w:rsidP="00FC35EF">
      <w:pPr>
        <w:spacing w:after="0" w:line="240" w:lineRule="auto"/>
      </w:pPr>
    </w:p>
    <w:p w14:paraId="7FE6A570" w14:textId="77777777" w:rsidR="00F5607F" w:rsidRDefault="00F5607F" w:rsidP="00FC35EF">
      <w:pPr>
        <w:spacing w:after="0" w:line="240" w:lineRule="auto"/>
      </w:pPr>
      <w:r>
        <w:rPr>
          <w:b/>
          <w:u w:val="single"/>
        </w:rPr>
        <w:t>Alimentation</w:t>
      </w:r>
    </w:p>
    <w:p w14:paraId="4E65AB0E" w14:textId="77777777" w:rsidR="00F5607F" w:rsidRDefault="00F5607F" w:rsidP="00FC35EF">
      <w:pPr>
        <w:spacing w:after="0" w:line="240" w:lineRule="auto"/>
      </w:pPr>
    </w:p>
    <w:p w14:paraId="2D600B2F" w14:textId="77777777" w:rsidR="00F5607F" w:rsidRDefault="00F5607F" w:rsidP="00FC35EF">
      <w:pPr>
        <w:spacing w:after="0" w:line="240" w:lineRule="auto"/>
      </w:pPr>
      <w:r>
        <w:t>Les parents fournissent les repas  jusqu’à ce que l’enfant soit capable de passer à l’alimentation traditionnelle ;</w:t>
      </w:r>
    </w:p>
    <w:p w14:paraId="5899CE68" w14:textId="77777777" w:rsidR="00F5607F" w:rsidRPr="00491F99" w:rsidRDefault="00E546B4" w:rsidP="00FC35EF">
      <w:pPr>
        <w:spacing w:after="0" w:line="240" w:lineRule="auto"/>
      </w:pPr>
      <w:r>
        <w:t>Ensuite</w:t>
      </w:r>
      <w:r w:rsidR="00F5607F">
        <w:t>, la MAM l’Ile aux Enfants peut si les parents le souhaitent fournir les repas (voir tarif).</w:t>
      </w:r>
    </w:p>
    <w:p w14:paraId="1F905ECC" w14:textId="77777777" w:rsidR="00F5607F" w:rsidRDefault="00F5607F" w:rsidP="00FC35EF">
      <w:pPr>
        <w:spacing w:after="0" w:line="240" w:lineRule="auto"/>
      </w:pPr>
    </w:p>
    <w:p w14:paraId="00918AFC" w14:textId="77777777" w:rsidR="00F5607F" w:rsidRDefault="00F5607F" w:rsidP="00FC35EF">
      <w:pPr>
        <w:spacing w:after="0" w:line="240" w:lineRule="auto"/>
      </w:pPr>
      <w:r>
        <w:rPr>
          <w:b/>
          <w:u w:val="single"/>
        </w:rPr>
        <w:t>Le sommeil</w:t>
      </w:r>
    </w:p>
    <w:p w14:paraId="6A8D94F9" w14:textId="77777777" w:rsidR="00F5607F" w:rsidRDefault="00F5607F" w:rsidP="00FC35EF">
      <w:pPr>
        <w:spacing w:after="0" w:line="240" w:lineRule="auto"/>
      </w:pPr>
    </w:p>
    <w:p w14:paraId="549913D6" w14:textId="77777777" w:rsidR="00F5607F" w:rsidRDefault="00F5607F" w:rsidP="00FC35EF">
      <w:pPr>
        <w:spacing w:after="0" w:line="240" w:lineRule="auto"/>
      </w:pPr>
      <w:r>
        <w:t xml:space="preserve">Chaque enfant a un lit adapté à son âge. </w:t>
      </w:r>
    </w:p>
    <w:p w14:paraId="0F9AD5F5" w14:textId="77777777" w:rsidR="00F5607F" w:rsidRDefault="00F5607F" w:rsidP="00FC35EF">
      <w:pPr>
        <w:spacing w:after="0" w:line="240" w:lineRule="auto"/>
      </w:pPr>
      <w:r>
        <w:t>L’enfant dort selon son rythme et ses habitudes.</w:t>
      </w:r>
    </w:p>
    <w:p w14:paraId="31648775" w14:textId="77777777" w:rsidR="00CB3EE2" w:rsidRDefault="00CB3EE2" w:rsidP="00FC35EF">
      <w:pPr>
        <w:spacing w:after="0" w:line="240" w:lineRule="auto"/>
      </w:pPr>
    </w:p>
    <w:p w14:paraId="4C6781F1" w14:textId="77777777" w:rsidR="00F5607F" w:rsidRDefault="00F5607F" w:rsidP="00FC35EF">
      <w:pPr>
        <w:spacing w:after="0" w:line="240" w:lineRule="auto"/>
      </w:pPr>
      <w:r>
        <w:rPr>
          <w:b/>
          <w:u w:val="single"/>
        </w:rPr>
        <w:t>Les sorties et promenades</w:t>
      </w:r>
    </w:p>
    <w:p w14:paraId="39F0D9A3" w14:textId="77777777" w:rsidR="00F5607F" w:rsidRDefault="00F5607F" w:rsidP="00FC35EF">
      <w:pPr>
        <w:spacing w:after="0" w:line="240" w:lineRule="auto"/>
      </w:pPr>
    </w:p>
    <w:p w14:paraId="67DA08F2" w14:textId="77777777" w:rsidR="00F5607F" w:rsidRDefault="00F5607F" w:rsidP="00FC35EF">
      <w:pPr>
        <w:spacing w:after="0" w:line="240" w:lineRule="auto"/>
      </w:pPr>
      <w:r>
        <w:t>Des sorties à l’extérieur de la structure seront organisées :</w:t>
      </w:r>
    </w:p>
    <w:p w14:paraId="329617BD" w14:textId="77777777" w:rsidR="00F5607F" w:rsidRDefault="00F5607F" w:rsidP="009E5BA6">
      <w:pPr>
        <w:pStyle w:val="Paragraphedeliste"/>
        <w:numPr>
          <w:ilvl w:val="0"/>
          <w:numId w:val="1"/>
        </w:numPr>
        <w:spacing w:after="0" w:line="240" w:lineRule="auto"/>
      </w:pPr>
      <w:r>
        <w:t>Bibliothèque, parc et participation des activités de l’Association des assistantes Maternelles et du Relai des Assistantes Maternelles (RAM)</w:t>
      </w:r>
    </w:p>
    <w:p w14:paraId="43196FBF" w14:textId="77777777" w:rsidR="00F5607F" w:rsidRDefault="00F5607F" w:rsidP="009E5BA6">
      <w:pPr>
        <w:pStyle w:val="Paragraphedeliste"/>
        <w:numPr>
          <w:ilvl w:val="0"/>
          <w:numId w:val="1"/>
        </w:numPr>
        <w:spacing w:after="0" w:line="240" w:lineRule="auto"/>
      </w:pPr>
      <w:r>
        <w:t>Une</w:t>
      </w:r>
      <w:r w:rsidR="00973784">
        <w:t xml:space="preserve"> sortie quotidienne est prévue s</w:t>
      </w:r>
      <w:r>
        <w:t>i le temps le permet.</w:t>
      </w:r>
    </w:p>
    <w:p w14:paraId="61FC1BE6" w14:textId="77777777" w:rsidR="00CB3EE2" w:rsidRDefault="00CB3EE2" w:rsidP="00CB3EE2">
      <w:pPr>
        <w:pStyle w:val="Paragraphedeliste"/>
        <w:spacing w:after="0" w:line="240" w:lineRule="auto"/>
        <w:ind w:left="0"/>
      </w:pPr>
    </w:p>
    <w:p w14:paraId="2BA6321C" w14:textId="77777777" w:rsidR="00390206" w:rsidRDefault="00390206" w:rsidP="00CB3EE2">
      <w:pPr>
        <w:pStyle w:val="Paragraphedeliste"/>
        <w:spacing w:after="0" w:line="240" w:lineRule="auto"/>
        <w:ind w:left="0"/>
      </w:pPr>
    </w:p>
    <w:p w14:paraId="21DD2108" w14:textId="77777777" w:rsidR="00390206" w:rsidRDefault="00390206" w:rsidP="00CB3EE2">
      <w:pPr>
        <w:pStyle w:val="Paragraphedeliste"/>
        <w:spacing w:after="0" w:line="240" w:lineRule="auto"/>
        <w:ind w:left="0"/>
      </w:pPr>
    </w:p>
    <w:p w14:paraId="3B4906F9" w14:textId="77777777" w:rsidR="00390206" w:rsidRDefault="00390206" w:rsidP="00CB3EE2">
      <w:pPr>
        <w:pStyle w:val="Paragraphedeliste"/>
        <w:spacing w:after="0" w:line="240" w:lineRule="auto"/>
        <w:ind w:left="0"/>
      </w:pPr>
    </w:p>
    <w:p w14:paraId="7B9D5AD7" w14:textId="77777777" w:rsidR="00390206" w:rsidRDefault="00390206" w:rsidP="00CB3EE2">
      <w:pPr>
        <w:pStyle w:val="Paragraphedeliste"/>
        <w:spacing w:after="0" w:line="240" w:lineRule="auto"/>
        <w:ind w:left="0"/>
      </w:pPr>
    </w:p>
    <w:p w14:paraId="5EB2E8E2" w14:textId="77777777" w:rsidR="00390206" w:rsidRDefault="00390206" w:rsidP="00CB3EE2">
      <w:pPr>
        <w:pStyle w:val="Paragraphedeliste"/>
        <w:spacing w:after="0" w:line="240" w:lineRule="auto"/>
        <w:ind w:left="0"/>
      </w:pPr>
    </w:p>
    <w:p w14:paraId="109D0CD5" w14:textId="77777777" w:rsidR="00390206" w:rsidRDefault="00390206" w:rsidP="00CB3EE2">
      <w:pPr>
        <w:pStyle w:val="Paragraphedeliste"/>
        <w:spacing w:after="0" w:line="240" w:lineRule="auto"/>
        <w:ind w:left="0"/>
      </w:pPr>
    </w:p>
    <w:p w14:paraId="7401FBFA" w14:textId="77777777" w:rsidR="00390206" w:rsidRDefault="00390206" w:rsidP="00CB3EE2">
      <w:pPr>
        <w:pStyle w:val="Paragraphedeliste"/>
        <w:spacing w:after="0" w:line="240" w:lineRule="auto"/>
        <w:ind w:left="0"/>
      </w:pPr>
    </w:p>
    <w:p w14:paraId="0B2C934B" w14:textId="77777777" w:rsidR="00390206" w:rsidRDefault="00390206" w:rsidP="00CB3EE2">
      <w:pPr>
        <w:pStyle w:val="Paragraphedeliste"/>
        <w:spacing w:after="0" w:line="240" w:lineRule="auto"/>
        <w:ind w:left="0"/>
      </w:pPr>
    </w:p>
    <w:p w14:paraId="481B6642" w14:textId="77777777" w:rsidR="00390206" w:rsidRDefault="00390206" w:rsidP="00CB3EE2">
      <w:pPr>
        <w:pStyle w:val="Paragraphedeliste"/>
        <w:spacing w:after="0" w:line="240" w:lineRule="auto"/>
        <w:ind w:left="0"/>
      </w:pPr>
    </w:p>
    <w:p w14:paraId="5E2ECCCA" w14:textId="77777777" w:rsidR="00390206" w:rsidRDefault="00390206" w:rsidP="00CB3EE2">
      <w:pPr>
        <w:pStyle w:val="Paragraphedeliste"/>
        <w:spacing w:after="0" w:line="240" w:lineRule="auto"/>
        <w:ind w:left="0"/>
      </w:pPr>
    </w:p>
    <w:p w14:paraId="447340EB" w14:textId="77777777" w:rsidR="00390206" w:rsidRDefault="00390206" w:rsidP="00CB3EE2">
      <w:pPr>
        <w:pStyle w:val="Paragraphedeliste"/>
        <w:spacing w:after="0" w:line="240" w:lineRule="auto"/>
        <w:ind w:left="0"/>
      </w:pPr>
    </w:p>
    <w:p w14:paraId="148E418E" w14:textId="77777777" w:rsidR="00390206" w:rsidRDefault="00390206" w:rsidP="00CB3EE2">
      <w:pPr>
        <w:pStyle w:val="Paragraphedeliste"/>
        <w:spacing w:after="0" w:line="240" w:lineRule="auto"/>
        <w:ind w:left="0"/>
      </w:pPr>
    </w:p>
    <w:p w14:paraId="30759152" w14:textId="77777777" w:rsidR="00390206" w:rsidRDefault="00390206" w:rsidP="00CB3EE2">
      <w:pPr>
        <w:pStyle w:val="Paragraphedeliste"/>
        <w:spacing w:after="0" w:line="240" w:lineRule="auto"/>
        <w:ind w:left="0"/>
      </w:pPr>
    </w:p>
    <w:p w14:paraId="1FC73FF1" w14:textId="4A3EB125" w:rsidR="00CB3EE2" w:rsidRPr="00CB3EE2" w:rsidRDefault="00CB3EE2" w:rsidP="00CB3EE2">
      <w:pPr>
        <w:pStyle w:val="Paragraphedeliste"/>
        <w:spacing w:after="0" w:line="240" w:lineRule="auto"/>
        <w:ind w:left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Cadre professionnel des assistantes maternelles :</w:t>
      </w:r>
    </w:p>
    <w:p w14:paraId="41E0D42B" w14:textId="77777777" w:rsidR="00F5607F" w:rsidRDefault="00F5607F" w:rsidP="009E5BA6">
      <w:pPr>
        <w:spacing w:after="0" w:line="240" w:lineRule="auto"/>
      </w:pPr>
    </w:p>
    <w:p w14:paraId="65E65301" w14:textId="505E061B" w:rsidR="00FD2B5B" w:rsidRDefault="006321BC" w:rsidP="00FD2B5B">
      <w:pPr>
        <w:spacing w:after="0" w:line="240" w:lineRule="auto"/>
      </w:pPr>
      <w:r>
        <w:rPr>
          <w:b/>
          <w:u w:val="single"/>
        </w:rPr>
        <w:t>Agrément :</w:t>
      </w:r>
    </w:p>
    <w:p w14:paraId="500B2BB3" w14:textId="77777777" w:rsidR="00FD2B5B" w:rsidRDefault="00FD2B5B" w:rsidP="00FD2B5B">
      <w:pPr>
        <w:spacing w:after="0" w:line="240" w:lineRule="auto"/>
      </w:pPr>
    </w:p>
    <w:p w14:paraId="57983FCD" w14:textId="77777777" w:rsidR="00FD2B5B" w:rsidRDefault="00FD2B5B" w:rsidP="00FD2B5B">
      <w:pPr>
        <w:spacing w:after="0" w:line="240" w:lineRule="auto"/>
      </w:pPr>
      <w:r>
        <w:t>Chaque Assistante Maternelle possède un agrément de 4 enfants,</w:t>
      </w:r>
    </w:p>
    <w:p w14:paraId="0FAAE646" w14:textId="2A50C9C6" w:rsidR="00C126C9" w:rsidRDefault="00CB3EE2" w:rsidP="00FD2B5B">
      <w:pPr>
        <w:spacing w:after="0" w:line="240" w:lineRule="auto"/>
      </w:pPr>
      <w:r>
        <w:t>Donc l</w:t>
      </w:r>
      <w:r w:rsidR="00FD2B5B">
        <w:t>’Ile aux Enfants peut accueillir 12 enfants en simultané.</w:t>
      </w:r>
    </w:p>
    <w:p w14:paraId="5E54E300" w14:textId="77777777" w:rsidR="00390206" w:rsidRDefault="00390206" w:rsidP="00FD2B5B">
      <w:pPr>
        <w:spacing w:after="0" w:line="240" w:lineRule="auto"/>
        <w:rPr>
          <w:b/>
          <w:u w:val="single"/>
        </w:rPr>
      </w:pPr>
    </w:p>
    <w:p w14:paraId="6467B64A" w14:textId="77777777" w:rsidR="00FD2B5B" w:rsidRDefault="00FD2B5B" w:rsidP="00FD2B5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Délégation d’accueil</w:t>
      </w:r>
    </w:p>
    <w:p w14:paraId="79C91E87" w14:textId="77777777" w:rsidR="00FD2B5B" w:rsidRDefault="00FD2B5B" w:rsidP="00FD2B5B">
      <w:pPr>
        <w:spacing w:after="0" w:line="240" w:lineRule="auto"/>
        <w:rPr>
          <w:b/>
          <w:u w:val="single"/>
        </w:rPr>
      </w:pPr>
    </w:p>
    <w:p w14:paraId="33A52598" w14:textId="01E6D69E" w:rsidR="00FD2B5B" w:rsidRDefault="00FD2B5B" w:rsidP="00FD2B5B">
      <w:pPr>
        <w:spacing w:after="0" w:line="240" w:lineRule="auto"/>
      </w:pPr>
      <w:r>
        <w:t>Chaque parent à une Assistante Maternelle référente et peuvent autoriser les autres Assi</w:t>
      </w:r>
      <w:r w:rsidR="00A12235">
        <w:t>stantes Maternelles de la MAM à</w:t>
      </w:r>
      <w:r>
        <w:t xml:space="preserve"> s’occuper de leur enfant en signant une délégation d’accueil annexée au contrat de travail.</w:t>
      </w:r>
    </w:p>
    <w:p w14:paraId="619FF822" w14:textId="77777777" w:rsidR="00FD2B5B" w:rsidRDefault="00FD2B5B" w:rsidP="00FD2B5B">
      <w:pPr>
        <w:spacing w:after="0" w:line="240" w:lineRule="auto"/>
        <w:ind w:left="387" w:firstLine="708"/>
      </w:pPr>
      <w:r>
        <w:t xml:space="preserve"> -     Accueil du matin et du soir</w:t>
      </w:r>
    </w:p>
    <w:p w14:paraId="50FF07DE" w14:textId="29E0A609" w:rsidR="00FD2B5B" w:rsidRDefault="00FD2B5B" w:rsidP="00FD2B5B">
      <w:pPr>
        <w:spacing w:after="0" w:line="240" w:lineRule="auto"/>
      </w:pPr>
      <w:r>
        <w:t xml:space="preserve">La délégation d’accueil ne fait l’objet d’aucune rémunération et ne doit pas aboutir à ce qu’une Assistante Maternelle accueille un nombre d’enfants supérieur à </w:t>
      </w:r>
      <w:r w:rsidR="00CB3EE2">
        <w:t>sa capacité prévue</w:t>
      </w:r>
      <w:r>
        <w:t xml:space="preserve"> par son agrément.</w:t>
      </w:r>
    </w:p>
    <w:p w14:paraId="421D1C1D" w14:textId="77777777" w:rsidR="006321BC" w:rsidRDefault="006321BC" w:rsidP="00FD2B5B">
      <w:pPr>
        <w:spacing w:after="0" w:line="240" w:lineRule="auto"/>
      </w:pPr>
    </w:p>
    <w:p w14:paraId="71CC6A5C" w14:textId="4699B4E8" w:rsidR="006321BC" w:rsidRPr="006321BC" w:rsidRDefault="006321BC" w:rsidP="00FD2B5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Contrat de travail et rémunération :</w:t>
      </w:r>
    </w:p>
    <w:p w14:paraId="56A584EF" w14:textId="77777777" w:rsidR="006321BC" w:rsidRDefault="006321BC" w:rsidP="00FD2B5B">
      <w:pPr>
        <w:spacing w:after="0" w:line="240" w:lineRule="auto"/>
      </w:pPr>
    </w:p>
    <w:p w14:paraId="23FE6CAE" w14:textId="77777777" w:rsidR="00C126C9" w:rsidRDefault="00C126C9" w:rsidP="00C126C9">
      <w:pPr>
        <w:spacing w:after="0" w:line="240" w:lineRule="auto"/>
      </w:pPr>
      <w:r>
        <w:t>Chaque famille signe un contrat de travail avec l’Assistante Maternelle de son choix.</w:t>
      </w:r>
    </w:p>
    <w:p w14:paraId="729C22B7" w14:textId="77777777" w:rsidR="00C126C9" w:rsidRDefault="00C126C9" w:rsidP="00C126C9">
      <w:pPr>
        <w:spacing w:after="0" w:line="240" w:lineRule="auto"/>
      </w:pPr>
      <w:r>
        <w:t>Le versement du salaire doit s’effectuer au plus tard le 5 du mois.</w:t>
      </w:r>
    </w:p>
    <w:p w14:paraId="6AECC452" w14:textId="77777777" w:rsidR="00C126C9" w:rsidRDefault="00C126C9" w:rsidP="00C126C9">
      <w:pPr>
        <w:spacing w:after="0" w:line="240" w:lineRule="auto"/>
      </w:pPr>
      <w:r>
        <w:t>Les parents doivent déclarer l’assistante maternelle à la prestation d’accueil du jeune enfant (PAJE).</w:t>
      </w:r>
    </w:p>
    <w:p w14:paraId="5BF19369" w14:textId="77777777" w:rsidR="00C126C9" w:rsidRDefault="00C126C9" w:rsidP="00C126C9">
      <w:pPr>
        <w:spacing w:after="0" w:line="240" w:lineRule="auto"/>
      </w:pPr>
    </w:p>
    <w:p w14:paraId="2E5427BB" w14:textId="77777777" w:rsidR="00C126C9" w:rsidRDefault="00C126C9" w:rsidP="00C126C9">
      <w:pPr>
        <w:spacing w:after="0" w:line="240" w:lineRule="auto"/>
      </w:pPr>
      <w:r>
        <w:rPr>
          <w:b/>
          <w:u w:val="single"/>
        </w:rPr>
        <w:t>Pièces à fournir</w:t>
      </w:r>
    </w:p>
    <w:p w14:paraId="6D850B72" w14:textId="77777777" w:rsidR="00C126C9" w:rsidRDefault="00C126C9" w:rsidP="00C126C9">
      <w:pPr>
        <w:spacing w:after="0" w:line="240" w:lineRule="auto"/>
      </w:pPr>
    </w:p>
    <w:p w14:paraId="2414FE71" w14:textId="77777777" w:rsidR="00C126C9" w:rsidRDefault="00C126C9" w:rsidP="00C126C9">
      <w:pPr>
        <w:pStyle w:val="Paragraphedeliste"/>
        <w:numPr>
          <w:ilvl w:val="0"/>
          <w:numId w:val="1"/>
        </w:numPr>
        <w:spacing w:after="0" w:line="240" w:lineRule="auto"/>
      </w:pPr>
      <w:r>
        <w:t>Fiche de renseignements,</w:t>
      </w:r>
    </w:p>
    <w:p w14:paraId="5471E96D" w14:textId="77777777" w:rsidR="00C126C9" w:rsidRDefault="00C126C9" w:rsidP="00C126C9">
      <w:pPr>
        <w:pStyle w:val="Paragraphedeliste"/>
        <w:numPr>
          <w:ilvl w:val="0"/>
          <w:numId w:val="1"/>
        </w:numPr>
        <w:spacing w:after="0" w:line="240" w:lineRule="auto"/>
      </w:pPr>
      <w:r>
        <w:t>Fiche médicale ou carnet de santé de l’enfant,</w:t>
      </w:r>
    </w:p>
    <w:p w14:paraId="3114D32A" w14:textId="77777777" w:rsidR="00C126C9" w:rsidRDefault="00C126C9" w:rsidP="00C126C9">
      <w:pPr>
        <w:pStyle w:val="Paragraphedeliste"/>
        <w:numPr>
          <w:ilvl w:val="0"/>
          <w:numId w:val="1"/>
        </w:numPr>
        <w:spacing w:after="0" w:line="240" w:lineRule="auto"/>
      </w:pPr>
      <w:r w:rsidRPr="00447FA2">
        <w:t>Autorisation</w:t>
      </w:r>
      <w:r>
        <w:t xml:space="preserve"> : De sortie ; de transport ; de soin, de photographier l’enfant,  </w:t>
      </w:r>
    </w:p>
    <w:p w14:paraId="06F5C090" w14:textId="77777777" w:rsidR="00C126C9" w:rsidRDefault="00C126C9" w:rsidP="00C126C9">
      <w:pPr>
        <w:pStyle w:val="Paragraphedeliste"/>
        <w:numPr>
          <w:ilvl w:val="0"/>
          <w:numId w:val="1"/>
        </w:numPr>
        <w:spacing w:after="0" w:line="240" w:lineRule="auto"/>
      </w:pPr>
      <w:r>
        <w:t>Liste des personnes autorisées à venir chercher l’enfant.</w:t>
      </w:r>
    </w:p>
    <w:p w14:paraId="1CE900AC" w14:textId="77777777" w:rsidR="00C126C9" w:rsidRDefault="00C126C9" w:rsidP="00C126C9">
      <w:pPr>
        <w:pStyle w:val="Paragraphedeliste"/>
        <w:numPr>
          <w:ilvl w:val="0"/>
          <w:numId w:val="1"/>
        </w:numPr>
        <w:spacing w:after="0" w:line="240" w:lineRule="auto"/>
      </w:pPr>
      <w:r>
        <w:t>L’approbation et la signature du règlement de fonctionnement et du projet d’accueil.</w:t>
      </w:r>
    </w:p>
    <w:p w14:paraId="31CB8E58" w14:textId="77777777" w:rsidR="00C126C9" w:rsidRDefault="00C126C9" w:rsidP="00C126C9">
      <w:pPr>
        <w:pStyle w:val="Paragraphedeliste"/>
        <w:numPr>
          <w:ilvl w:val="0"/>
          <w:numId w:val="1"/>
        </w:numPr>
        <w:spacing w:after="0" w:line="240" w:lineRule="auto"/>
      </w:pPr>
      <w:r>
        <w:t>L’autorisation de délivrance des médicaments prescrits par le médecin.</w:t>
      </w:r>
    </w:p>
    <w:p w14:paraId="743752C8" w14:textId="738414A8" w:rsidR="00F5607F" w:rsidRDefault="00F5607F" w:rsidP="009E5BA6">
      <w:pPr>
        <w:spacing w:after="0" w:line="240" w:lineRule="auto"/>
      </w:pPr>
    </w:p>
    <w:p w14:paraId="096FAA49" w14:textId="77777777" w:rsidR="00F5607F" w:rsidRDefault="00F5607F" w:rsidP="009E5BA6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Informations individuelle</w:t>
      </w:r>
    </w:p>
    <w:p w14:paraId="1BE46E17" w14:textId="77777777" w:rsidR="00F5607F" w:rsidRDefault="00F5607F" w:rsidP="009E5BA6">
      <w:pPr>
        <w:spacing w:after="0" w:line="240" w:lineRule="auto"/>
        <w:rPr>
          <w:b/>
          <w:u w:val="single"/>
        </w:rPr>
      </w:pPr>
    </w:p>
    <w:p w14:paraId="25602B58" w14:textId="77777777" w:rsidR="00F5607F" w:rsidRDefault="00F5607F" w:rsidP="009E5BA6">
      <w:pPr>
        <w:spacing w:after="0" w:line="240" w:lineRule="auto"/>
      </w:pPr>
      <w:r>
        <w:t>Chaque famille possédera un cahier de liaison, qui sert de lien entre la maison et la structure.</w:t>
      </w:r>
    </w:p>
    <w:p w14:paraId="756B9147" w14:textId="77777777" w:rsidR="00F5607F" w:rsidRDefault="00F5607F" w:rsidP="009E5BA6">
      <w:pPr>
        <w:spacing w:after="0" w:line="240" w:lineRule="auto"/>
      </w:pPr>
    </w:p>
    <w:p w14:paraId="3AB1477B" w14:textId="77777777" w:rsidR="00F5607F" w:rsidRDefault="00F5607F" w:rsidP="009E5BA6">
      <w:pPr>
        <w:spacing w:after="0" w:line="240" w:lineRule="auto"/>
      </w:pPr>
      <w:r>
        <w:rPr>
          <w:b/>
          <w:u w:val="single"/>
        </w:rPr>
        <w:t xml:space="preserve">Assurances </w:t>
      </w:r>
    </w:p>
    <w:p w14:paraId="3E1008BC" w14:textId="77777777" w:rsidR="00F5607F" w:rsidRDefault="00F5607F" w:rsidP="009E5BA6">
      <w:pPr>
        <w:spacing w:after="0" w:line="240" w:lineRule="auto"/>
      </w:pPr>
    </w:p>
    <w:p w14:paraId="082BDFFA" w14:textId="77777777" w:rsidR="00F5607F" w:rsidRDefault="00F5607F" w:rsidP="009E5BA6">
      <w:pPr>
        <w:spacing w:after="0" w:line="240" w:lineRule="auto"/>
      </w:pPr>
      <w:r>
        <w:t>La Maison l’Ile aux Enfants est assurée</w:t>
      </w:r>
      <w:r w:rsidR="00E546B4">
        <w:t xml:space="preserve"> au crédit mutuel </w:t>
      </w:r>
      <w:r>
        <w:t>.</w:t>
      </w:r>
    </w:p>
    <w:p w14:paraId="163C3ED5" w14:textId="77777777" w:rsidR="00F5607F" w:rsidRPr="0074689F" w:rsidRDefault="00F5607F" w:rsidP="009E5BA6">
      <w:pPr>
        <w:spacing w:after="0" w:line="240" w:lineRule="auto"/>
      </w:pPr>
      <w:r>
        <w:t>Chaque Assistante Maternelle possède son assurance responsabilité civile professionnelle.</w:t>
      </w:r>
    </w:p>
    <w:p w14:paraId="20433005" w14:textId="77777777" w:rsidR="00F5607F" w:rsidRDefault="00F5607F" w:rsidP="00EA54A8">
      <w:pPr>
        <w:spacing w:after="0" w:line="240" w:lineRule="auto"/>
        <w:ind w:left="5664" w:firstLine="708"/>
      </w:pPr>
    </w:p>
    <w:p w14:paraId="5DB104ED" w14:textId="77777777" w:rsidR="00C126C9" w:rsidRDefault="00C126C9" w:rsidP="00EA54A8">
      <w:pPr>
        <w:spacing w:after="0" w:line="240" w:lineRule="auto"/>
        <w:ind w:left="5664" w:firstLine="708"/>
      </w:pPr>
    </w:p>
    <w:p w14:paraId="6B16D382" w14:textId="77777777" w:rsidR="00C126C9" w:rsidRDefault="00C126C9" w:rsidP="00EA54A8">
      <w:pPr>
        <w:spacing w:after="0" w:line="240" w:lineRule="auto"/>
        <w:ind w:left="5664" w:firstLine="708"/>
      </w:pPr>
    </w:p>
    <w:p w14:paraId="65BD1324" w14:textId="77777777" w:rsidR="00C126C9" w:rsidRDefault="00C126C9" w:rsidP="00EA54A8">
      <w:pPr>
        <w:spacing w:after="0" w:line="240" w:lineRule="auto"/>
        <w:ind w:left="5664" w:firstLine="708"/>
      </w:pPr>
    </w:p>
    <w:p w14:paraId="4C9603F6" w14:textId="77777777" w:rsidR="00F5607F" w:rsidRPr="004A4984" w:rsidRDefault="00F5607F" w:rsidP="004A4984">
      <w:pPr>
        <w:spacing w:after="0" w:line="240" w:lineRule="auto"/>
        <w:ind w:left="5664" w:firstLine="708"/>
        <w:rPr>
          <w:u w:val="single"/>
        </w:rPr>
      </w:pPr>
      <w:r w:rsidRPr="0074689F">
        <w:rPr>
          <w:u w:val="single"/>
        </w:rPr>
        <w:t>Signature des parents</w:t>
      </w:r>
      <w:r>
        <w:t> :</w:t>
      </w:r>
    </w:p>
    <w:sectPr w:rsidR="00F5607F" w:rsidRPr="004A4984" w:rsidSect="00A07D99">
      <w:pgSz w:w="11906" w:h="16838" w:code="9"/>
      <w:pgMar w:top="142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035E1"/>
    <w:multiLevelType w:val="hybridMultilevel"/>
    <w:tmpl w:val="B6D69EF2"/>
    <w:lvl w:ilvl="0" w:tplc="01C4F982">
      <w:numFmt w:val="bullet"/>
      <w:lvlText w:val="-"/>
      <w:lvlJc w:val="left"/>
      <w:pPr>
        <w:ind w:left="1455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" w15:restartNumberingAfterBreak="0">
    <w:nsid w:val="5C4A4F69"/>
    <w:multiLevelType w:val="hybridMultilevel"/>
    <w:tmpl w:val="943E9198"/>
    <w:lvl w:ilvl="0" w:tplc="FD322B2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156CA"/>
    <w:multiLevelType w:val="hybridMultilevel"/>
    <w:tmpl w:val="74F8BB1E"/>
    <w:lvl w:ilvl="0" w:tplc="71A2BFF4">
      <w:numFmt w:val="bullet"/>
      <w:lvlText w:val="-"/>
      <w:lvlJc w:val="left"/>
      <w:pPr>
        <w:ind w:left="150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F793CAF"/>
    <w:multiLevelType w:val="hybridMultilevel"/>
    <w:tmpl w:val="0C14B46C"/>
    <w:lvl w:ilvl="0" w:tplc="B308BBC6">
      <w:numFmt w:val="bullet"/>
      <w:lvlText w:val="-"/>
      <w:lvlJc w:val="left"/>
      <w:pPr>
        <w:ind w:left="150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2E6B"/>
    <w:rsid w:val="00032EC2"/>
    <w:rsid w:val="00070777"/>
    <w:rsid w:val="000D70D0"/>
    <w:rsid w:val="000E2B4F"/>
    <w:rsid w:val="000F58E8"/>
    <w:rsid w:val="00107257"/>
    <w:rsid w:val="001C25FF"/>
    <w:rsid w:val="001F78BE"/>
    <w:rsid w:val="002E1818"/>
    <w:rsid w:val="002F2FC2"/>
    <w:rsid w:val="00304BBE"/>
    <w:rsid w:val="00336936"/>
    <w:rsid w:val="00387241"/>
    <w:rsid w:val="00390206"/>
    <w:rsid w:val="003B465C"/>
    <w:rsid w:val="00447FA2"/>
    <w:rsid w:val="00491F99"/>
    <w:rsid w:val="004A4984"/>
    <w:rsid w:val="004A5FBE"/>
    <w:rsid w:val="004C0324"/>
    <w:rsid w:val="004C3E0B"/>
    <w:rsid w:val="00500802"/>
    <w:rsid w:val="00546486"/>
    <w:rsid w:val="00570A0C"/>
    <w:rsid w:val="0058691B"/>
    <w:rsid w:val="00596934"/>
    <w:rsid w:val="006321BC"/>
    <w:rsid w:val="00656DDD"/>
    <w:rsid w:val="00686095"/>
    <w:rsid w:val="006D3FE1"/>
    <w:rsid w:val="0074689F"/>
    <w:rsid w:val="007552E4"/>
    <w:rsid w:val="007570A1"/>
    <w:rsid w:val="0076389E"/>
    <w:rsid w:val="0078423E"/>
    <w:rsid w:val="007B0B84"/>
    <w:rsid w:val="007B2E6B"/>
    <w:rsid w:val="008153CD"/>
    <w:rsid w:val="00834616"/>
    <w:rsid w:val="00891025"/>
    <w:rsid w:val="00910CA1"/>
    <w:rsid w:val="009570B8"/>
    <w:rsid w:val="00973784"/>
    <w:rsid w:val="009778EA"/>
    <w:rsid w:val="009E5BA6"/>
    <w:rsid w:val="00A07D99"/>
    <w:rsid w:val="00A12235"/>
    <w:rsid w:val="00A27D01"/>
    <w:rsid w:val="00A4545F"/>
    <w:rsid w:val="00A93AC2"/>
    <w:rsid w:val="00B74533"/>
    <w:rsid w:val="00BF7F69"/>
    <w:rsid w:val="00C126C9"/>
    <w:rsid w:val="00C17902"/>
    <w:rsid w:val="00CA7091"/>
    <w:rsid w:val="00CB3EE2"/>
    <w:rsid w:val="00CC2642"/>
    <w:rsid w:val="00CF4D2D"/>
    <w:rsid w:val="00D342B8"/>
    <w:rsid w:val="00D960AE"/>
    <w:rsid w:val="00D96ACD"/>
    <w:rsid w:val="00E072D3"/>
    <w:rsid w:val="00E42B59"/>
    <w:rsid w:val="00E44BD3"/>
    <w:rsid w:val="00E546B4"/>
    <w:rsid w:val="00EA54A8"/>
    <w:rsid w:val="00EB279A"/>
    <w:rsid w:val="00EE31CE"/>
    <w:rsid w:val="00F363C0"/>
    <w:rsid w:val="00F5607F"/>
    <w:rsid w:val="00F70A6A"/>
    <w:rsid w:val="00FB0360"/>
    <w:rsid w:val="00FC35EF"/>
    <w:rsid w:val="00FD2B5B"/>
    <w:rsid w:val="00FD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E6B57B"/>
  <w15:docId w15:val="{107B4B1A-679B-4E47-8D1A-3672E976F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89E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656DD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rsid w:val="00A0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A07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828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                    Règlement Intérieur</vt:lpstr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Règlement Intérieur</dc:title>
  <dc:subject/>
  <dc:creator>Utilisateur</dc:creator>
  <cp:keywords/>
  <dc:description/>
  <cp:lastModifiedBy>Microsoft Office User</cp:lastModifiedBy>
  <cp:revision>23</cp:revision>
  <dcterms:created xsi:type="dcterms:W3CDTF">2013-03-31T08:10:00Z</dcterms:created>
  <dcterms:modified xsi:type="dcterms:W3CDTF">2024-07-11T12:45:00Z</dcterms:modified>
</cp:coreProperties>
</file>